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D45D" w14:textId="77777777" w:rsidR="004F73FE" w:rsidRDefault="004F73FE" w:rsidP="004F73FE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555EFBDB" w14:textId="77777777" w:rsidR="004F73FE" w:rsidRDefault="004F73FE" w:rsidP="004F73FE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37F0D501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2D28560A" w14:textId="77777777" w:rsidR="004F73FE" w:rsidRDefault="004F73FE" w:rsidP="004F73FE">
      <w:pPr>
        <w:tabs>
          <w:tab w:val="left" w:pos="2385"/>
        </w:tabs>
        <w:jc w:val="both"/>
        <w:rPr>
          <w:sz w:val="28"/>
          <w:szCs w:val="28"/>
        </w:rPr>
      </w:pPr>
    </w:p>
    <w:p w14:paraId="7F798CD4" w14:textId="77777777" w:rsidR="004F73FE" w:rsidRDefault="004F73FE" w:rsidP="004F73FE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</w:p>
    <w:p w14:paraId="751CA0FD" w14:textId="77777777" w:rsidR="004F73FE" w:rsidRDefault="004F73FE" w:rsidP="004F73FE">
      <w:pPr>
        <w:tabs>
          <w:tab w:val="left" w:pos="5610"/>
        </w:tabs>
        <w:jc w:val="both"/>
        <w:rPr>
          <w:sz w:val="28"/>
          <w:szCs w:val="28"/>
        </w:rPr>
      </w:pPr>
    </w:p>
    <w:p w14:paraId="66591367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024A3C40" w14:textId="77777777" w:rsidR="004F73FE" w:rsidRDefault="004F73FE" w:rsidP="004F73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4F610F4" w14:textId="77777777" w:rsidR="004F73FE" w:rsidRDefault="004F73FE" w:rsidP="004F73FE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Відповідно до Регламенту виконавчого комітету Ніжинської  міської ради, враховуючи заяви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</w:t>
      </w:r>
      <w:r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громадянам переоформити особов</w:t>
      </w:r>
      <w:r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 на житлов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як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 xml:space="preserve"> вони зареєстровані та проживають. </w:t>
      </w:r>
    </w:p>
    <w:p w14:paraId="1EF55934" w14:textId="77777777" w:rsidR="004F73FE" w:rsidRDefault="004F73FE" w:rsidP="004F73FE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456BF456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Скликання, затвердженого рішенням виконавчого комітету Ніжинської міської ради № 220 від 11 серпня 2016 року  .</w:t>
      </w:r>
    </w:p>
    <w:p w14:paraId="598955EA" w14:textId="77777777" w:rsidR="004F73FE" w:rsidRDefault="004F73FE" w:rsidP="004F73FE">
      <w:pPr>
        <w:tabs>
          <w:tab w:val="left" w:pos="2385"/>
        </w:tabs>
        <w:jc w:val="both"/>
        <w:rPr>
          <w:sz w:val="28"/>
          <w:szCs w:val="28"/>
        </w:rPr>
      </w:pPr>
    </w:p>
    <w:p w14:paraId="04B1E793" w14:textId="77777777" w:rsidR="004F73FE" w:rsidRDefault="004F73FE" w:rsidP="004F73FE">
      <w:pPr>
        <w:tabs>
          <w:tab w:val="left" w:pos="2385"/>
        </w:tabs>
        <w:ind w:firstLine="708"/>
        <w:jc w:val="both"/>
      </w:pPr>
      <w:r>
        <w:rPr>
          <w:sz w:val="28"/>
          <w:szCs w:val="28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380DA5A7" w14:textId="77777777" w:rsidR="004F73FE" w:rsidRDefault="004F73FE" w:rsidP="004F73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E98DACB" w14:textId="77777777" w:rsidR="004F73FE" w:rsidRDefault="004F73FE" w:rsidP="004F73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90EA9DD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>Начальник відділу квартирного обліку,</w:t>
      </w:r>
    </w:p>
    <w:p w14:paraId="52975089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>приватизації житла та ведення реєстру</w:t>
      </w:r>
    </w:p>
    <w:p w14:paraId="11F97C07" w14:textId="77777777" w:rsidR="004F73FE" w:rsidRDefault="004F73FE" w:rsidP="004F73FE">
      <w:pPr>
        <w:tabs>
          <w:tab w:val="left" w:pos="2385"/>
        </w:tabs>
        <w:jc w:val="both"/>
      </w:pPr>
      <w:r>
        <w:rPr>
          <w:sz w:val="28"/>
          <w:szCs w:val="28"/>
        </w:rPr>
        <w:t>територіальної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B17CD5E" w14:textId="77777777" w:rsidR="004F73FE" w:rsidRDefault="004F73FE" w:rsidP="004F73FE">
      <w:pPr>
        <w:tabs>
          <w:tab w:val="left" w:pos="2385"/>
        </w:tabs>
        <w:rPr>
          <w:sz w:val="28"/>
          <w:szCs w:val="28"/>
        </w:rPr>
      </w:pPr>
    </w:p>
    <w:p w14:paraId="4B2E6B29" w14:textId="77777777" w:rsidR="004F73FE" w:rsidRDefault="004F73FE" w:rsidP="004F73FE">
      <w:pPr>
        <w:jc w:val="both"/>
        <w:rPr>
          <w:sz w:val="28"/>
          <w:szCs w:val="28"/>
        </w:rPr>
      </w:pPr>
    </w:p>
    <w:p w14:paraId="4ED1DFD5" w14:textId="77777777" w:rsidR="004F73FE" w:rsidRDefault="004F73FE" w:rsidP="004F73FE">
      <w:pPr>
        <w:ind w:firstLine="708"/>
        <w:jc w:val="both"/>
        <w:rPr>
          <w:sz w:val="28"/>
          <w:szCs w:val="28"/>
        </w:rPr>
      </w:pPr>
    </w:p>
    <w:p w14:paraId="6484C358" w14:textId="77777777" w:rsidR="004F73FE" w:rsidRDefault="004F73FE" w:rsidP="004F73FE">
      <w:pPr>
        <w:tabs>
          <w:tab w:val="left" w:pos="1500"/>
        </w:tabs>
        <w:rPr>
          <w:sz w:val="28"/>
          <w:szCs w:val="28"/>
        </w:rPr>
      </w:pPr>
    </w:p>
    <w:p w14:paraId="5447066C" w14:textId="77777777" w:rsidR="004F73FE" w:rsidRDefault="004F73FE" w:rsidP="004F73FE">
      <w:pPr>
        <w:rPr>
          <w:sz w:val="28"/>
          <w:szCs w:val="28"/>
        </w:rPr>
      </w:pPr>
    </w:p>
    <w:p w14:paraId="43CE35F3" w14:textId="77777777" w:rsidR="004F73FE" w:rsidRDefault="004F73FE" w:rsidP="004F73FE">
      <w:pPr>
        <w:jc w:val="both"/>
      </w:pPr>
    </w:p>
    <w:p w14:paraId="58F88783" w14:textId="77777777" w:rsidR="004F73FE" w:rsidRDefault="004F73FE" w:rsidP="004F73FE">
      <w:pPr>
        <w:ind w:firstLine="708"/>
        <w:jc w:val="both"/>
      </w:pPr>
    </w:p>
    <w:p w14:paraId="51739D6E" w14:textId="77777777" w:rsidR="004F73FE" w:rsidRDefault="004F73FE" w:rsidP="004F73FE">
      <w:pPr>
        <w:jc w:val="both"/>
        <w:rPr>
          <w:sz w:val="28"/>
          <w:szCs w:val="28"/>
        </w:rPr>
      </w:pPr>
    </w:p>
    <w:p w14:paraId="5B6B73EE" w14:textId="77777777" w:rsidR="004F73FE" w:rsidRDefault="004F73FE" w:rsidP="004F73FE">
      <w:pPr>
        <w:rPr>
          <w:sz w:val="28"/>
          <w:szCs w:val="28"/>
        </w:rPr>
      </w:pPr>
    </w:p>
    <w:p w14:paraId="444B4BAD" w14:textId="77777777" w:rsidR="004F73FE" w:rsidRDefault="004F73FE" w:rsidP="004F73FE">
      <w:pPr>
        <w:rPr>
          <w:sz w:val="28"/>
          <w:szCs w:val="28"/>
        </w:rPr>
      </w:pPr>
    </w:p>
    <w:p w14:paraId="17A2FA00" w14:textId="77777777" w:rsidR="004F73FE" w:rsidRDefault="004F73FE" w:rsidP="004F73FE">
      <w:pPr>
        <w:rPr>
          <w:sz w:val="28"/>
          <w:szCs w:val="28"/>
        </w:rPr>
      </w:pPr>
    </w:p>
    <w:p w14:paraId="625D96C8" w14:textId="77777777" w:rsidR="004F73FE" w:rsidRDefault="004F73FE" w:rsidP="004F73FE">
      <w:pPr>
        <w:rPr>
          <w:sz w:val="28"/>
          <w:szCs w:val="28"/>
        </w:rPr>
      </w:pPr>
    </w:p>
    <w:p w14:paraId="3B6E6D1E" w14:textId="77777777" w:rsidR="004F73FE" w:rsidRDefault="004F73FE" w:rsidP="004F73FE">
      <w:pPr>
        <w:rPr>
          <w:sz w:val="28"/>
          <w:szCs w:val="28"/>
        </w:rPr>
      </w:pPr>
    </w:p>
    <w:p w14:paraId="165CF869" w14:textId="77777777" w:rsidR="004F73FE" w:rsidRDefault="004F73FE" w:rsidP="004F73FE">
      <w:pPr>
        <w:jc w:val="both"/>
        <w:rPr>
          <w:sz w:val="28"/>
          <w:szCs w:val="28"/>
          <w:lang w:val="uk-UA"/>
        </w:rPr>
      </w:pPr>
    </w:p>
    <w:p w14:paraId="07B285D3" w14:textId="77777777" w:rsidR="004F73FE" w:rsidRDefault="004F73FE" w:rsidP="004F73FE">
      <w:r>
        <w:rPr>
          <w:sz w:val="28"/>
          <w:szCs w:val="28"/>
        </w:rPr>
        <w:lastRenderedPageBreak/>
        <w:t>Візують:</w:t>
      </w:r>
    </w:p>
    <w:p w14:paraId="66C4B389" w14:textId="77777777" w:rsidR="004F73FE" w:rsidRDefault="004F73FE" w:rsidP="004F73FE">
      <w:pPr>
        <w:rPr>
          <w:sz w:val="28"/>
          <w:szCs w:val="28"/>
        </w:rPr>
      </w:pPr>
    </w:p>
    <w:p w14:paraId="23287E57" w14:textId="77777777" w:rsidR="004F73FE" w:rsidRDefault="004F73FE" w:rsidP="004F73FE">
      <w:r>
        <w:rPr>
          <w:sz w:val="28"/>
          <w:szCs w:val="28"/>
        </w:rPr>
        <w:t>Начальник відділу квартирного обліку,</w:t>
      </w:r>
    </w:p>
    <w:p w14:paraId="638394D6" w14:textId="77777777" w:rsidR="004F73FE" w:rsidRDefault="004F73FE" w:rsidP="004F73FE">
      <w:r>
        <w:rPr>
          <w:sz w:val="28"/>
          <w:szCs w:val="28"/>
        </w:rPr>
        <w:t xml:space="preserve">приватизації житла та ведення реєстру                                                                          територіальної громади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О.М.Лях</w:t>
      </w:r>
    </w:p>
    <w:p w14:paraId="49F1CFA6" w14:textId="77777777" w:rsidR="004F73FE" w:rsidRDefault="004F73FE" w:rsidP="004F73FE">
      <w:pPr>
        <w:rPr>
          <w:sz w:val="28"/>
          <w:szCs w:val="28"/>
        </w:rPr>
      </w:pPr>
    </w:p>
    <w:p w14:paraId="5CB80173" w14:textId="77777777" w:rsidR="004F73FE" w:rsidRDefault="004F73FE" w:rsidP="004F73FE">
      <w:pPr>
        <w:rPr>
          <w:sz w:val="28"/>
          <w:szCs w:val="28"/>
        </w:rPr>
      </w:pPr>
    </w:p>
    <w:p w14:paraId="1A1C7312" w14:textId="77777777" w:rsidR="004F73FE" w:rsidRDefault="004F73FE" w:rsidP="004F73FE">
      <w:pPr>
        <w:rPr>
          <w:sz w:val="28"/>
          <w:szCs w:val="28"/>
        </w:rPr>
      </w:pPr>
    </w:p>
    <w:p w14:paraId="5077284B" w14:textId="77777777" w:rsidR="004F73FE" w:rsidRDefault="004F73FE" w:rsidP="004F73FE">
      <w:r>
        <w:rPr>
          <w:sz w:val="28"/>
          <w:szCs w:val="28"/>
        </w:rPr>
        <w:t xml:space="preserve">Перший заступник міського голови з питань </w:t>
      </w:r>
    </w:p>
    <w:p w14:paraId="0651AC47" w14:textId="77777777" w:rsidR="004F73FE" w:rsidRDefault="004F73FE" w:rsidP="004F73FE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Г.М.Олійник</w:t>
      </w:r>
      <w:r>
        <w:rPr>
          <w:sz w:val="28"/>
          <w:szCs w:val="28"/>
          <w:lang w:val="uk-UA"/>
        </w:rPr>
        <w:t xml:space="preserve">  </w:t>
      </w:r>
    </w:p>
    <w:p w14:paraId="064AC9E8" w14:textId="77777777" w:rsidR="004F73FE" w:rsidRDefault="004F73FE" w:rsidP="004F73FE">
      <w:pPr>
        <w:rPr>
          <w:sz w:val="28"/>
          <w:szCs w:val="28"/>
          <w:lang w:val="uk-UA"/>
        </w:rPr>
      </w:pPr>
    </w:p>
    <w:p w14:paraId="7E307FE7" w14:textId="77777777" w:rsidR="004F73FE" w:rsidRDefault="004F73FE" w:rsidP="004F73FE">
      <w:pPr>
        <w:rPr>
          <w:lang w:val="uk-UA"/>
        </w:rPr>
      </w:pPr>
    </w:p>
    <w:p w14:paraId="25A7AAB8" w14:textId="77777777" w:rsidR="004F73FE" w:rsidRDefault="004F73FE" w:rsidP="004F73FE">
      <w:pPr>
        <w:rPr>
          <w:sz w:val="28"/>
          <w:szCs w:val="28"/>
        </w:rPr>
      </w:pPr>
    </w:p>
    <w:p w14:paraId="2C4D1A9B" w14:textId="77777777" w:rsidR="004F73FE" w:rsidRDefault="004F73FE" w:rsidP="004F73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С.П.Дзюба</w:t>
      </w:r>
    </w:p>
    <w:p w14:paraId="250263E8" w14:textId="77777777" w:rsidR="004F73FE" w:rsidRDefault="004F73FE" w:rsidP="004F73FE">
      <w:pPr>
        <w:rPr>
          <w:sz w:val="28"/>
          <w:szCs w:val="28"/>
          <w:lang w:val="uk-UA"/>
        </w:rPr>
      </w:pPr>
    </w:p>
    <w:p w14:paraId="67BF8C94" w14:textId="77777777" w:rsidR="004F73FE" w:rsidRDefault="004F73FE" w:rsidP="004F73FE">
      <w:pPr>
        <w:rPr>
          <w:sz w:val="28"/>
          <w:szCs w:val="28"/>
          <w:lang w:val="uk-UA"/>
        </w:rPr>
      </w:pPr>
    </w:p>
    <w:p w14:paraId="3A80E6AD" w14:textId="77777777" w:rsidR="004F73FE" w:rsidRDefault="004F73FE" w:rsidP="004F73FE">
      <w:r>
        <w:rPr>
          <w:sz w:val="28"/>
          <w:szCs w:val="28"/>
        </w:rPr>
        <w:t>Керуючий справами виконавчого комітету</w:t>
      </w:r>
    </w:p>
    <w:p w14:paraId="7E1E5DAD" w14:textId="77777777" w:rsidR="004F73FE" w:rsidRDefault="004F73FE" w:rsidP="004F73FE"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</w:rPr>
        <w:t>С.О.Колесник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6DFCA616" w14:textId="77777777" w:rsidR="004F73FE" w:rsidRDefault="004F73FE" w:rsidP="004F73FE">
      <w:pPr>
        <w:rPr>
          <w:sz w:val="28"/>
          <w:szCs w:val="28"/>
        </w:rPr>
      </w:pPr>
    </w:p>
    <w:p w14:paraId="107C9E18" w14:textId="77777777" w:rsidR="004F73FE" w:rsidRDefault="004F73FE" w:rsidP="004F73FE">
      <w:r>
        <w:rPr>
          <w:sz w:val="28"/>
          <w:szCs w:val="28"/>
        </w:rPr>
        <w:t xml:space="preserve">                           </w:t>
      </w:r>
    </w:p>
    <w:p w14:paraId="17C9BB30" w14:textId="77777777" w:rsidR="004F73FE" w:rsidRDefault="004F73FE" w:rsidP="004F73FE">
      <w:pPr>
        <w:rPr>
          <w:sz w:val="28"/>
          <w:szCs w:val="28"/>
        </w:rPr>
      </w:pPr>
    </w:p>
    <w:p w14:paraId="311EEA51" w14:textId="77777777" w:rsidR="004F73FE" w:rsidRDefault="004F73FE" w:rsidP="004F73FE">
      <w:r>
        <w:rPr>
          <w:sz w:val="28"/>
          <w:szCs w:val="28"/>
        </w:rPr>
        <w:t>Начальник відділу юридично-кадрового</w:t>
      </w:r>
    </w:p>
    <w:p w14:paraId="0A100304" w14:textId="77777777" w:rsidR="004F73FE" w:rsidRDefault="004F73FE" w:rsidP="004F73FE">
      <w:r>
        <w:rPr>
          <w:sz w:val="28"/>
          <w:szCs w:val="28"/>
        </w:rPr>
        <w:t>забезпечення                                                                                      В.О.Лега</w:t>
      </w:r>
    </w:p>
    <w:p w14:paraId="23505EE9" w14:textId="77777777" w:rsidR="004F73FE" w:rsidRDefault="004F73FE" w:rsidP="004F73FE">
      <w:pPr>
        <w:rPr>
          <w:sz w:val="28"/>
          <w:szCs w:val="28"/>
        </w:rPr>
      </w:pPr>
    </w:p>
    <w:p w14:paraId="5D55DBCC" w14:textId="77777777" w:rsidR="004F73FE" w:rsidRDefault="004F73FE" w:rsidP="004F73FE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1DE0211" w14:textId="77777777" w:rsidR="004F73FE" w:rsidRDefault="004F73FE" w:rsidP="004F73FE"/>
    <w:p w14:paraId="7D0221A9" w14:textId="77777777" w:rsidR="004F73FE" w:rsidRDefault="004F73FE" w:rsidP="004F73FE"/>
    <w:p w14:paraId="55D24847" w14:textId="77777777" w:rsidR="004F73FE" w:rsidRDefault="004F73FE" w:rsidP="004F73FE"/>
    <w:p w14:paraId="7F2BBD9B" w14:textId="77777777" w:rsidR="004F73FE" w:rsidRDefault="004F73FE" w:rsidP="004F73FE"/>
    <w:p w14:paraId="4C15E024" w14:textId="77777777" w:rsidR="004F73FE" w:rsidRDefault="004F73FE" w:rsidP="004F73FE"/>
    <w:p w14:paraId="7E44903A" w14:textId="77777777" w:rsidR="004F73FE" w:rsidRDefault="004F73FE" w:rsidP="004F73FE"/>
    <w:p w14:paraId="275E0865" w14:textId="77777777" w:rsidR="004F73FE" w:rsidRDefault="004F73FE" w:rsidP="004F73FE"/>
    <w:p w14:paraId="5D74BFF7" w14:textId="77777777" w:rsidR="004F73FE" w:rsidRDefault="004F73FE" w:rsidP="004F73FE"/>
    <w:p w14:paraId="62F54630" w14:textId="77777777" w:rsidR="004F73FE" w:rsidRDefault="004F73FE" w:rsidP="004F73FE"/>
    <w:p w14:paraId="76928902" w14:textId="77777777" w:rsidR="004F73FE" w:rsidRDefault="004F73FE" w:rsidP="004F73FE">
      <w:pPr>
        <w:jc w:val="both"/>
        <w:rPr>
          <w:lang w:val="uk-UA"/>
        </w:rPr>
      </w:pPr>
      <w:r>
        <w:tab/>
      </w:r>
    </w:p>
    <w:p w14:paraId="6E9F0F4E" w14:textId="77777777" w:rsidR="004F73FE" w:rsidRDefault="004F73FE" w:rsidP="004F73FE">
      <w:pPr>
        <w:jc w:val="both"/>
        <w:rPr>
          <w:lang w:val="uk-UA"/>
        </w:rPr>
      </w:pPr>
    </w:p>
    <w:p w14:paraId="671B0DA8" w14:textId="77777777" w:rsidR="004F73FE" w:rsidRDefault="004F73FE" w:rsidP="004F73FE">
      <w:pPr>
        <w:jc w:val="both"/>
        <w:rPr>
          <w:lang w:val="uk-UA"/>
        </w:rPr>
      </w:pPr>
    </w:p>
    <w:p w14:paraId="13E7DCA5" w14:textId="77777777" w:rsidR="004F73FE" w:rsidRDefault="004F73FE" w:rsidP="004F73FE">
      <w:pPr>
        <w:jc w:val="both"/>
        <w:rPr>
          <w:lang w:val="uk-UA"/>
        </w:rPr>
      </w:pPr>
    </w:p>
    <w:p w14:paraId="41086E06" w14:textId="77777777" w:rsidR="004F73FE" w:rsidRDefault="004F73FE" w:rsidP="004F73FE">
      <w:pPr>
        <w:jc w:val="both"/>
        <w:rPr>
          <w:lang w:val="uk-UA"/>
        </w:rPr>
      </w:pPr>
    </w:p>
    <w:p w14:paraId="7B71ABFA" w14:textId="77777777" w:rsidR="004F73FE" w:rsidRDefault="004F73FE" w:rsidP="004F73FE">
      <w:pPr>
        <w:jc w:val="both"/>
        <w:rPr>
          <w:lang w:val="uk-UA"/>
        </w:rPr>
      </w:pPr>
    </w:p>
    <w:p w14:paraId="52DF80D1" w14:textId="77777777" w:rsidR="004F73FE" w:rsidRDefault="004F73FE" w:rsidP="004F73FE">
      <w:pPr>
        <w:jc w:val="both"/>
        <w:rPr>
          <w:lang w:val="uk-UA"/>
        </w:rPr>
      </w:pPr>
    </w:p>
    <w:p w14:paraId="635DBA73" w14:textId="77777777" w:rsidR="004F73FE" w:rsidRDefault="004F73FE" w:rsidP="004F73FE">
      <w:pPr>
        <w:jc w:val="both"/>
        <w:rPr>
          <w:lang w:val="uk-UA"/>
        </w:rPr>
      </w:pPr>
    </w:p>
    <w:p w14:paraId="1DC6B688" w14:textId="77777777" w:rsidR="004F73FE" w:rsidRDefault="004F73FE" w:rsidP="004F73FE">
      <w:pPr>
        <w:jc w:val="both"/>
        <w:rPr>
          <w:lang w:val="uk-UA"/>
        </w:rPr>
      </w:pPr>
    </w:p>
    <w:p w14:paraId="6B553055" w14:textId="77777777" w:rsidR="004F73FE" w:rsidRDefault="004F73FE" w:rsidP="004F73FE">
      <w:pPr>
        <w:jc w:val="both"/>
        <w:rPr>
          <w:lang w:val="uk-UA"/>
        </w:rPr>
      </w:pPr>
    </w:p>
    <w:p w14:paraId="3E2C1E2C" w14:textId="77777777" w:rsidR="004F73FE" w:rsidRDefault="004F73FE" w:rsidP="004F73FE">
      <w:pPr>
        <w:jc w:val="both"/>
        <w:rPr>
          <w:lang w:val="uk-UA"/>
        </w:rPr>
      </w:pPr>
    </w:p>
    <w:p w14:paraId="3D8E4A09" w14:textId="77777777" w:rsidR="004F73FE" w:rsidRDefault="004F73FE" w:rsidP="004F73FE">
      <w:pPr>
        <w:jc w:val="both"/>
        <w:rPr>
          <w:lang w:val="uk-UA"/>
        </w:rPr>
      </w:pPr>
    </w:p>
    <w:p w14:paraId="16BB231F" w14:textId="77777777" w:rsidR="004F73FE" w:rsidRDefault="004F73FE" w:rsidP="004F73FE">
      <w:pPr>
        <w:jc w:val="both"/>
        <w:rPr>
          <w:lang w:val="uk-UA"/>
        </w:rPr>
      </w:pPr>
    </w:p>
    <w:p w14:paraId="38A804F4" w14:textId="201A10B3" w:rsidR="004F73FE" w:rsidRDefault="004F73FE" w:rsidP="000019FB">
      <w:pPr>
        <w:tabs>
          <w:tab w:val="left" w:pos="7485"/>
        </w:tabs>
      </w:pPr>
      <w:r>
        <w:lastRenderedPageBreak/>
        <w:tab/>
      </w:r>
    </w:p>
    <w:p w14:paraId="20D2CD2C" w14:textId="77777777" w:rsidR="004F73FE" w:rsidRDefault="004F73FE" w:rsidP="004F73FE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</w:t>
      </w:r>
    </w:p>
    <w:p w14:paraId="5215E43B" w14:textId="3670DDE3" w:rsidR="004F73FE" w:rsidRDefault="004F73FE" w:rsidP="004F73FE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182B5F9" wp14:editId="07E6A5BC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17DB5" w14:textId="77777777" w:rsidR="004F73FE" w:rsidRDefault="004F73FE" w:rsidP="004F73FE">
      <w:pPr>
        <w:rPr>
          <w:rFonts w:ascii="Calibri" w:hAnsi="Calibri"/>
          <w:lang w:val="uk-UA"/>
        </w:rPr>
      </w:pPr>
    </w:p>
    <w:p w14:paraId="61A04D29" w14:textId="77777777" w:rsidR="004F73FE" w:rsidRDefault="004F73FE" w:rsidP="004F73FE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DBD17E0" w14:textId="77777777" w:rsidR="004F73FE" w:rsidRDefault="004F73FE" w:rsidP="004F73FE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3A49E17D" w14:textId="77777777" w:rsidR="004F73FE" w:rsidRDefault="004F73FE" w:rsidP="004F73F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3F5C4E94" w14:textId="77777777" w:rsidR="004F73FE" w:rsidRDefault="004F73FE" w:rsidP="004F73F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533F5942" w14:textId="77777777" w:rsidR="004F73FE" w:rsidRDefault="004F73FE" w:rsidP="004F73FE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0501C7B" w14:textId="77777777" w:rsidR="004F73FE" w:rsidRDefault="004F73FE" w:rsidP="004F73FE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C617CEA" w14:textId="77777777" w:rsidR="004F73FE" w:rsidRDefault="004F73FE" w:rsidP="004F73FE">
      <w:pPr>
        <w:jc w:val="center"/>
      </w:pPr>
      <w:r>
        <w:rPr>
          <w:b/>
          <w:sz w:val="40"/>
          <w:szCs w:val="40"/>
        </w:rPr>
        <w:t>Р І Ш Е Н Н Я</w:t>
      </w:r>
    </w:p>
    <w:p w14:paraId="2301FBDE" w14:textId="27F925EA" w:rsidR="004F73FE" w:rsidRDefault="004F73FE" w:rsidP="004F7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="00015A1D">
        <w:rPr>
          <w:sz w:val="28"/>
          <w:szCs w:val="28"/>
          <w:lang w:val="uk-UA"/>
        </w:rPr>
        <w:t>16.04.2020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</w:t>
      </w:r>
      <w:r w:rsidR="00015A1D">
        <w:rPr>
          <w:sz w:val="28"/>
          <w:szCs w:val="28"/>
          <w:lang w:val="uk-UA"/>
        </w:rPr>
        <w:t>121</w:t>
      </w:r>
    </w:p>
    <w:p w14:paraId="1E284BD7" w14:textId="77777777" w:rsidR="004F73FE" w:rsidRDefault="004F73FE" w:rsidP="004F73FE">
      <w:pPr>
        <w:jc w:val="both"/>
        <w:rPr>
          <w:sz w:val="28"/>
          <w:szCs w:val="28"/>
          <w:lang w:val="uk-UA"/>
        </w:rPr>
      </w:pPr>
    </w:p>
    <w:p w14:paraId="0AF248EE" w14:textId="77777777" w:rsidR="004F73FE" w:rsidRDefault="004F73FE" w:rsidP="004F73F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0BE4936D" w14:textId="77777777" w:rsidR="004F73FE" w:rsidRDefault="004F73FE" w:rsidP="004F73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особового рахунку</w:t>
      </w:r>
    </w:p>
    <w:p w14:paraId="5AF88294" w14:textId="77777777" w:rsidR="004F73FE" w:rsidRDefault="004F73FE" w:rsidP="004F73FE">
      <w:pPr>
        <w:jc w:val="both"/>
        <w:rPr>
          <w:lang w:val="uk-UA"/>
        </w:rPr>
      </w:pPr>
    </w:p>
    <w:p w14:paraId="0AB65AA2" w14:textId="77777777" w:rsidR="004F73FE" w:rsidRDefault="004F73FE" w:rsidP="004F73FE">
      <w:pPr>
        <w:jc w:val="both"/>
        <w:rPr>
          <w:lang w:val="uk-UA"/>
        </w:rPr>
      </w:pPr>
    </w:p>
    <w:p w14:paraId="10BFBDCA" w14:textId="77777777" w:rsidR="004F73FE" w:rsidRDefault="004F73FE" w:rsidP="004F73FE">
      <w:pPr>
        <w:jc w:val="both"/>
        <w:rPr>
          <w:lang w:val="uk-UA"/>
        </w:rPr>
      </w:pPr>
    </w:p>
    <w:p w14:paraId="26E0A60E" w14:textId="77777777" w:rsidR="004F73FE" w:rsidRDefault="004F73FE" w:rsidP="004F73FE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30,42,53,59,73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134F3F5B" w14:textId="77777777" w:rsidR="004F73FE" w:rsidRDefault="004F73FE" w:rsidP="004F73FE">
      <w:pPr>
        <w:jc w:val="both"/>
      </w:pPr>
      <w:r>
        <w:rPr>
          <w:sz w:val="28"/>
          <w:szCs w:val="28"/>
          <w:lang w:val="uk-UA"/>
        </w:rPr>
        <w:t xml:space="preserve">      1.</w:t>
      </w:r>
      <w:r>
        <w:rPr>
          <w:sz w:val="28"/>
          <w:szCs w:val="28"/>
        </w:rPr>
        <w:t>Дозволити комунальному підприємству «Служба Єдиного Замовника»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623E387C" w14:textId="77777777" w:rsidR="004F73FE" w:rsidRDefault="004F73FE" w:rsidP="004F7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10-А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Академіка Амосова</w:t>
      </w:r>
      <w:r>
        <w:rPr>
          <w:sz w:val="28"/>
          <w:szCs w:val="28"/>
        </w:rPr>
        <w:t xml:space="preserve"> в м.Ніжині на </w:t>
      </w:r>
      <w:r>
        <w:rPr>
          <w:sz w:val="28"/>
          <w:szCs w:val="28"/>
          <w:lang w:val="uk-UA"/>
        </w:rPr>
        <w:t>Васько Анжелу Миколаївну</w:t>
      </w:r>
      <w:r>
        <w:rPr>
          <w:sz w:val="28"/>
          <w:szCs w:val="28"/>
        </w:rPr>
        <w:t xml:space="preserve">, у зв’язку </w:t>
      </w:r>
      <w:r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</w:rPr>
        <w:t xml:space="preserve">основного квартиронаймача </w:t>
      </w:r>
      <w:r>
        <w:rPr>
          <w:sz w:val="28"/>
          <w:szCs w:val="28"/>
          <w:lang w:val="uk-UA"/>
        </w:rPr>
        <w:t>Гайдим Тетяни Степанівни</w:t>
      </w:r>
      <w:r>
        <w:rPr>
          <w:sz w:val="28"/>
          <w:szCs w:val="28"/>
        </w:rPr>
        <w:t xml:space="preserve"> (підстава: заяв</w:t>
      </w:r>
      <w:r>
        <w:rPr>
          <w:sz w:val="28"/>
          <w:szCs w:val="28"/>
          <w:lang w:val="uk-UA"/>
        </w:rPr>
        <w:t>и Васько А.М. та Васько Ю.С. від 05.03.2020 р., копія свідоцтва про смерть Гайдим Т.С. та   довідка про склад сім’ї).</w:t>
      </w:r>
    </w:p>
    <w:p w14:paraId="0809D041" w14:textId="77777777" w:rsidR="004F73FE" w:rsidRDefault="004F73FE" w:rsidP="004F73F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B8713F8" w14:textId="77777777" w:rsidR="004F73FE" w:rsidRDefault="004F73FE" w:rsidP="004F73F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08160071" w14:textId="77777777" w:rsidR="004F73FE" w:rsidRDefault="004F73FE" w:rsidP="004F73FE">
      <w:pPr>
        <w:jc w:val="both"/>
      </w:pPr>
    </w:p>
    <w:p w14:paraId="4F1B9F87" w14:textId="77777777" w:rsidR="004F73FE" w:rsidRDefault="004F73FE" w:rsidP="004F73FE">
      <w:pPr>
        <w:jc w:val="both"/>
      </w:pPr>
    </w:p>
    <w:p w14:paraId="71C3EBE3" w14:textId="77777777" w:rsidR="004F73FE" w:rsidRDefault="004F73FE" w:rsidP="004F73FE">
      <w:pPr>
        <w:jc w:val="both"/>
      </w:pPr>
    </w:p>
    <w:p w14:paraId="043D483F" w14:textId="77777777" w:rsidR="004F73FE" w:rsidRDefault="004F73FE" w:rsidP="004F73FE">
      <w:pPr>
        <w:jc w:val="both"/>
      </w:pPr>
    </w:p>
    <w:p w14:paraId="3E095834" w14:textId="77777777" w:rsidR="004F73FE" w:rsidRDefault="004F73FE" w:rsidP="004F73FE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А.В.Лінник</w:t>
      </w:r>
    </w:p>
    <w:p w14:paraId="07898907" w14:textId="77777777" w:rsidR="004F73FE" w:rsidRDefault="004F73FE" w:rsidP="004F73FE"/>
    <w:p w14:paraId="60FCE824" w14:textId="77777777" w:rsidR="00AA7EA7" w:rsidRDefault="00015A1D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1"/>
    <w:rsid w:val="000019FB"/>
    <w:rsid w:val="00003A6D"/>
    <w:rsid w:val="00015A1D"/>
    <w:rsid w:val="004F73FE"/>
    <w:rsid w:val="00611DA1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B620"/>
  <w15:chartTrackingRefBased/>
  <w15:docId w15:val="{55674E31-0808-4C3F-8CB0-AFB7331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F73F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3FE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527F-3E21-47A7-A8C2-8FF99C87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2020-04-09T07:51:00Z</cp:lastPrinted>
  <dcterms:created xsi:type="dcterms:W3CDTF">2020-03-16T13:33:00Z</dcterms:created>
  <dcterms:modified xsi:type="dcterms:W3CDTF">2020-04-17T11:01:00Z</dcterms:modified>
</cp:coreProperties>
</file>